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3BB1" w:rsidRPr="00230FCC" w:rsidRDefault="00BD6432" w:rsidP="002A3BB1">
      <w:pPr>
        <w:keepNext/>
        <w:autoSpaceDE w:val="0"/>
        <w:autoSpaceDN w:val="0"/>
        <w:adjustRightInd w:val="0"/>
        <w:spacing w:before="240" w:after="240" w:line="252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30FCC">
        <w:rPr>
          <w:rFonts w:ascii="Times New Roman" w:hAnsi="Times New Roman" w:cs="Times New Roman"/>
          <w:sz w:val="24"/>
          <w:szCs w:val="24"/>
        </w:rPr>
        <w:t>Тема урока</w:t>
      </w:r>
      <w:r w:rsidR="00230FCC" w:rsidRPr="00230FCC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 Комбинаторные задачи на нахождение числа перестановок из </w:t>
      </w:r>
      <w:proofErr w:type="spellStart"/>
      <w:proofErr w:type="gramStart"/>
      <w:r w:rsidR="00230FCC" w:rsidRPr="00230FC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</w:t>
      </w:r>
      <w:proofErr w:type="spellEnd"/>
      <w:proofErr w:type="gramEnd"/>
      <w:r w:rsidR="00230FCC" w:rsidRPr="00230FC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30FCC" w:rsidRPr="00230FCC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элементов, сочетаний и  размещений из </w:t>
      </w:r>
      <w:proofErr w:type="spellStart"/>
      <w:r w:rsidR="00230FCC" w:rsidRPr="00230FC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</w:t>
      </w:r>
      <w:proofErr w:type="spellEnd"/>
      <w:r w:rsidR="00230FCC" w:rsidRPr="00230FC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30FCC" w:rsidRPr="00230FCC">
        <w:rPr>
          <w:rFonts w:ascii="Times New Roman" w:hAnsi="Times New Roman" w:cs="Times New Roman"/>
          <w:b/>
          <w:bCs/>
          <w:caps/>
          <w:sz w:val="24"/>
          <w:szCs w:val="24"/>
        </w:rPr>
        <w:t>элементов</w:t>
      </w:r>
      <w:r w:rsidR="00230FCC" w:rsidRPr="00230FCC">
        <w:rPr>
          <w:rFonts w:ascii="Times New Roman" w:hAnsi="Times New Roman" w:cs="Times New Roman"/>
          <w:b/>
          <w:bCs/>
          <w:sz w:val="24"/>
          <w:szCs w:val="24"/>
        </w:rPr>
        <w:t xml:space="preserve"> по </w:t>
      </w:r>
      <w:proofErr w:type="spellStart"/>
      <w:r w:rsidR="00230FCC" w:rsidRPr="00230FCC">
        <w:rPr>
          <w:rFonts w:ascii="Times New Roman" w:hAnsi="Times New Roman" w:cs="Times New Roman"/>
          <w:b/>
          <w:bCs/>
          <w:i/>
          <w:iCs/>
          <w:sz w:val="24"/>
          <w:szCs w:val="24"/>
        </w:rPr>
        <w:t>k</w:t>
      </w:r>
      <w:proofErr w:type="spellEnd"/>
      <w:r w:rsidR="00230FCC" w:rsidRPr="00230FCC">
        <w:rPr>
          <w:rFonts w:ascii="Times New Roman" w:hAnsi="Times New Roman" w:cs="Times New Roman"/>
          <w:b/>
          <w:bCs/>
          <w:sz w:val="24"/>
          <w:szCs w:val="24"/>
        </w:rPr>
        <w:t xml:space="preserve"> (</w:t>
      </w:r>
      <w:proofErr w:type="spellStart"/>
      <w:r w:rsidR="00230FCC" w:rsidRPr="00230FCC">
        <w:rPr>
          <w:rFonts w:ascii="Times New Roman" w:hAnsi="Times New Roman" w:cs="Times New Roman"/>
          <w:b/>
          <w:bCs/>
          <w:i/>
          <w:iCs/>
          <w:sz w:val="24"/>
          <w:szCs w:val="24"/>
        </w:rPr>
        <w:t>k</w:t>
      </w:r>
      <w:proofErr w:type="spellEnd"/>
      <w:r w:rsidR="00230FCC" w:rsidRPr="00230FCC">
        <w:rPr>
          <w:rFonts w:ascii="Times New Roman" w:hAnsi="Times New Roman" w:cs="Times New Roman"/>
          <w:b/>
          <w:bCs/>
          <w:sz w:val="24"/>
          <w:szCs w:val="24"/>
        </w:rPr>
        <w:t xml:space="preserve"> ≤ </w:t>
      </w:r>
      <w:proofErr w:type="spellStart"/>
      <w:r w:rsidR="00230FCC" w:rsidRPr="00230FC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</w:t>
      </w:r>
      <w:proofErr w:type="spellEnd"/>
      <w:r w:rsidR="00230FCC" w:rsidRPr="00230FCC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:rsidR="00BD6432" w:rsidRPr="00230FCC" w:rsidRDefault="00BD6432" w:rsidP="00230FCC">
      <w:pPr>
        <w:autoSpaceDE w:val="0"/>
        <w:autoSpaceDN w:val="0"/>
        <w:adjustRightInd w:val="0"/>
        <w:spacing w:line="252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30FCC">
        <w:rPr>
          <w:rStyle w:val="a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Основная  </w:t>
      </w:r>
      <w:r w:rsidR="0081606E" w:rsidRPr="00230FCC">
        <w:rPr>
          <w:rFonts w:ascii="Times New Roman" w:hAnsi="Times New Roman" w:cs="Times New Roman"/>
          <w:sz w:val="24"/>
          <w:szCs w:val="24"/>
        </w:rPr>
        <w:t xml:space="preserve">цель урока: </w:t>
      </w:r>
      <w:r w:rsidR="00230FCC" w:rsidRPr="00230FCC">
        <w:rPr>
          <w:rFonts w:ascii="Times New Roman" w:hAnsi="Times New Roman" w:cs="Times New Roman"/>
          <w:sz w:val="24"/>
          <w:szCs w:val="24"/>
        </w:rPr>
        <w:t xml:space="preserve">продолжить формирование умений находить число перестановок, сочетаний и размещений из </w:t>
      </w:r>
      <w:proofErr w:type="spellStart"/>
      <w:proofErr w:type="gramStart"/>
      <w:r w:rsidR="00230FCC" w:rsidRPr="00230FCC">
        <w:rPr>
          <w:rFonts w:ascii="Times New Roman" w:hAnsi="Times New Roman" w:cs="Times New Roman"/>
          <w:i/>
          <w:iCs/>
          <w:sz w:val="24"/>
          <w:szCs w:val="24"/>
        </w:rPr>
        <w:t>п</w:t>
      </w:r>
      <w:proofErr w:type="spellEnd"/>
      <w:proofErr w:type="gramEnd"/>
      <w:r w:rsidR="00230FCC" w:rsidRPr="00230FCC">
        <w:rPr>
          <w:rFonts w:ascii="Times New Roman" w:hAnsi="Times New Roman" w:cs="Times New Roman"/>
          <w:sz w:val="24"/>
          <w:szCs w:val="24"/>
        </w:rPr>
        <w:t xml:space="preserve"> элементов по </w:t>
      </w:r>
      <w:proofErr w:type="spellStart"/>
      <w:r w:rsidR="00230FCC" w:rsidRPr="00230FCC">
        <w:rPr>
          <w:rFonts w:ascii="Times New Roman" w:hAnsi="Times New Roman" w:cs="Times New Roman"/>
          <w:i/>
          <w:iCs/>
          <w:sz w:val="24"/>
          <w:szCs w:val="24"/>
        </w:rPr>
        <w:t>k</w:t>
      </w:r>
      <w:proofErr w:type="spellEnd"/>
      <w:r w:rsidR="00230FCC" w:rsidRPr="00230FCC">
        <w:rPr>
          <w:rFonts w:ascii="Times New Roman" w:hAnsi="Times New Roman" w:cs="Times New Roman"/>
          <w:sz w:val="24"/>
          <w:szCs w:val="24"/>
        </w:rPr>
        <w:t>.</w:t>
      </w:r>
    </w:p>
    <w:p w:rsidR="00230FCC" w:rsidRPr="00230FCC" w:rsidRDefault="0081606E" w:rsidP="00230FCC">
      <w:pPr>
        <w:autoSpaceDE w:val="0"/>
        <w:autoSpaceDN w:val="0"/>
        <w:adjustRightInd w:val="0"/>
        <w:spacing w:before="120" w:after="60" w:line="252" w:lineRule="auto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30FCC"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="007D19CF" w:rsidRPr="00230FC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30FCC" w:rsidRPr="00230FCC">
        <w:rPr>
          <w:rFonts w:ascii="Times New Roman" w:hAnsi="Times New Roman" w:cs="Times New Roman"/>
          <w:b/>
          <w:bCs/>
          <w:sz w:val="24"/>
          <w:szCs w:val="24"/>
        </w:rPr>
        <w:t>Формирование умений и навыков.</w:t>
      </w:r>
    </w:p>
    <w:p w:rsidR="00230FCC" w:rsidRPr="00230FCC" w:rsidRDefault="00230FCC" w:rsidP="00230FCC">
      <w:pPr>
        <w:autoSpaceDE w:val="0"/>
        <w:autoSpaceDN w:val="0"/>
        <w:adjustRightInd w:val="0"/>
        <w:spacing w:after="90" w:line="252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30FCC">
        <w:rPr>
          <w:rFonts w:ascii="Times New Roman" w:hAnsi="Times New Roman" w:cs="Times New Roman"/>
          <w:sz w:val="24"/>
          <w:szCs w:val="24"/>
        </w:rPr>
        <w:t xml:space="preserve">1. В сильном классе можно предложить учащимся доказать два свойства сочетания из </w:t>
      </w:r>
      <w:proofErr w:type="spellStart"/>
      <w:proofErr w:type="gramStart"/>
      <w:r w:rsidRPr="00230FCC">
        <w:rPr>
          <w:rFonts w:ascii="Times New Roman" w:hAnsi="Times New Roman" w:cs="Times New Roman"/>
          <w:i/>
          <w:iCs/>
          <w:sz w:val="24"/>
          <w:szCs w:val="24"/>
        </w:rPr>
        <w:t>п</w:t>
      </w:r>
      <w:proofErr w:type="spellEnd"/>
      <w:proofErr w:type="gramEnd"/>
      <w:r w:rsidRPr="00230FCC">
        <w:rPr>
          <w:rFonts w:ascii="Times New Roman" w:hAnsi="Times New Roman" w:cs="Times New Roman"/>
          <w:sz w:val="24"/>
          <w:szCs w:val="24"/>
        </w:rPr>
        <w:t xml:space="preserve"> элементов по </w:t>
      </w:r>
      <w:proofErr w:type="spellStart"/>
      <w:r w:rsidRPr="00230FCC">
        <w:rPr>
          <w:rFonts w:ascii="Times New Roman" w:hAnsi="Times New Roman" w:cs="Times New Roman"/>
          <w:i/>
          <w:iCs/>
          <w:sz w:val="24"/>
          <w:szCs w:val="24"/>
        </w:rPr>
        <w:t>k</w:t>
      </w:r>
      <w:proofErr w:type="spellEnd"/>
      <w:r w:rsidRPr="00230FCC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230FCC">
        <w:rPr>
          <w:rFonts w:ascii="Times New Roman" w:hAnsi="Times New Roman" w:cs="Times New Roman"/>
          <w:i/>
          <w:iCs/>
          <w:sz w:val="24"/>
          <w:szCs w:val="24"/>
        </w:rPr>
        <w:t>п</w:t>
      </w:r>
      <w:proofErr w:type="spellEnd"/>
      <w:r w:rsidRPr="00230FCC">
        <w:rPr>
          <w:rFonts w:ascii="Times New Roman" w:hAnsi="Times New Roman" w:cs="Times New Roman"/>
          <w:sz w:val="24"/>
          <w:szCs w:val="24"/>
        </w:rPr>
        <w:t xml:space="preserve"> ≥ </w:t>
      </w:r>
      <w:proofErr w:type="spellStart"/>
      <w:r w:rsidRPr="00230FCC">
        <w:rPr>
          <w:rFonts w:ascii="Times New Roman" w:hAnsi="Times New Roman" w:cs="Times New Roman"/>
          <w:i/>
          <w:iCs/>
          <w:sz w:val="24"/>
          <w:szCs w:val="24"/>
        </w:rPr>
        <w:t>k</w:t>
      </w:r>
      <w:proofErr w:type="spellEnd"/>
      <w:r w:rsidRPr="00230FCC">
        <w:rPr>
          <w:rFonts w:ascii="Times New Roman" w:hAnsi="Times New Roman" w:cs="Times New Roman"/>
          <w:sz w:val="24"/>
          <w:szCs w:val="24"/>
        </w:rPr>
        <w:t>) (или в качестве дополнительного задания интересующимся математикой учащимся):</w:t>
      </w:r>
    </w:p>
    <w:p w:rsidR="00230FCC" w:rsidRPr="00230FCC" w:rsidRDefault="00230FCC" w:rsidP="00230FCC">
      <w:pPr>
        <w:autoSpaceDE w:val="0"/>
        <w:autoSpaceDN w:val="0"/>
        <w:adjustRightInd w:val="0"/>
        <w:spacing w:after="90" w:line="252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30FCC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999490" cy="372110"/>
            <wp:effectExtent l="19050" t="0" r="0" b="0"/>
            <wp:docPr id="32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9490" cy="372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30FCC">
        <w:rPr>
          <w:rFonts w:ascii="Times New Roman" w:hAnsi="Times New Roman" w:cs="Times New Roman"/>
          <w:sz w:val="24"/>
          <w:szCs w:val="24"/>
        </w:rPr>
        <w:t xml:space="preserve"> – первое свойство;</w:t>
      </w:r>
    </w:p>
    <w:p w:rsidR="00230FCC" w:rsidRPr="00230FCC" w:rsidRDefault="00230FCC" w:rsidP="00230FCC">
      <w:pPr>
        <w:autoSpaceDE w:val="0"/>
        <w:autoSpaceDN w:val="0"/>
        <w:adjustRightInd w:val="0"/>
        <w:spacing w:before="60" w:after="60" w:line="244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30FCC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01930" cy="191135"/>
            <wp:effectExtent l="19050" t="0" r="7620" b="0"/>
            <wp:docPr id="32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" cy="191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30FCC">
        <w:rPr>
          <w:rFonts w:ascii="Times New Roman" w:hAnsi="Times New Roman" w:cs="Times New Roman"/>
          <w:sz w:val="24"/>
          <w:szCs w:val="24"/>
        </w:rPr>
        <w:t xml:space="preserve">: </w:t>
      </w:r>
      <w:r w:rsidRPr="00230FCC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636645" cy="457200"/>
            <wp:effectExtent l="19050" t="0" r="0" b="0"/>
            <wp:docPr id="32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6645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30FCC">
        <w:rPr>
          <w:rFonts w:ascii="Times New Roman" w:hAnsi="Times New Roman" w:cs="Times New Roman"/>
          <w:sz w:val="24"/>
          <w:szCs w:val="24"/>
        </w:rPr>
        <w:t xml:space="preserve"> </w:t>
      </w:r>
      <w:r w:rsidRPr="00230FCC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01930" cy="191135"/>
            <wp:effectExtent l="19050" t="0" r="7620" b="0"/>
            <wp:docPr id="32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" cy="191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0FCC" w:rsidRPr="00230FCC" w:rsidRDefault="00230FCC" w:rsidP="00230FCC">
      <w:pPr>
        <w:autoSpaceDE w:val="0"/>
        <w:autoSpaceDN w:val="0"/>
        <w:adjustRightInd w:val="0"/>
        <w:spacing w:before="60" w:after="90" w:line="252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30FCC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230F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0FCC">
        <w:rPr>
          <w:rFonts w:ascii="Times New Roman" w:hAnsi="Times New Roman" w:cs="Times New Roman"/>
          <w:sz w:val="24"/>
          <w:szCs w:val="24"/>
        </w:rPr>
        <w:t>р</w:t>
      </w:r>
      <w:proofErr w:type="spellEnd"/>
      <w:r w:rsidRPr="00230FCC">
        <w:rPr>
          <w:rFonts w:ascii="Times New Roman" w:hAnsi="Times New Roman" w:cs="Times New Roman"/>
          <w:sz w:val="24"/>
          <w:szCs w:val="24"/>
        </w:rPr>
        <w:t xml:space="preserve"> и м е р: </w:t>
      </w:r>
      <w:r w:rsidRPr="00230FCC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48335" cy="276225"/>
            <wp:effectExtent l="0" t="0" r="0" b="0"/>
            <wp:docPr id="322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33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30FCC">
        <w:rPr>
          <w:rFonts w:ascii="Times New Roman" w:hAnsi="Times New Roman" w:cs="Times New Roman"/>
          <w:sz w:val="24"/>
          <w:szCs w:val="24"/>
        </w:rPr>
        <w:t>.</w:t>
      </w:r>
    </w:p>
    <w:p w:rsidR="00230FCC" w:rsidRPr="00230FCC" w:rsidRDefault="00230FCC" w:rsidP="00230FCC">
      <w:pPr>
        <w:autoSpaceDE w:val="0"/>
        <w:autoSpaceDN w:val="0"/>
        <w:adjustRightInd w:val="0"/>
        <w:spacing w:line="252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30FCC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041525" cy="393700"/>
            <wp:effectExtent l="19050" t="0" r="0" b="0"/>
            <wp:docPr id="321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1525" cy="393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30FCC">
        <w:rPr>
          <w:rFonts w:ascii="Times New Roman" w:hAnsi="Times New Roman" w:cs="Times New Roman"/>
          <w:sz w:val="24"/>
          <w:szCs w:val="24"/>
        </w:rPr>
        <w:t xml:space="preserve"> – второе свойство;</w:t>
      </w:r>
    </w:p>
    <w:p w:rsidR="00230FCC" w:rsidRPr="00230FCC" w:rsidRDefault="00230FCC" w:rsidP="00230FCC">
      <w:pPr>
        <w:autoSpaceDE w:val="0"/>
        <w:autoSpaceDN w:val="0"/>
        <w:adjustRightInd w:val="0"/>
        <w:spacing w:before="60" w:after="60" w:line="244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30FCC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01930" cy="191135"/>
            <wp:effectExtent l="19050" t="0" r="7620" b="0"/>
            <wp:docPr id="320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" cy="191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30FCC">
        <w:rPr>
          <w:rFonts w:ascii="Times New Roman" w:hAnsi="Times New Roman" w:cs="Times New Roman"/>
          <w:sz w:val="24"/>
          <w:szCs w:val="24"/>
        </w:rPr>
        <w:t xml:space="preserve">: </w:t>
      </w:r>
      <w:r w:rsidRPr="00230FCC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391535" cy="436245"/>
            <wp:effectExtent l="0" t="0" r="0" b="0"/>
            <wp:docPr id="31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1535" cy="4362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0FCC" w:rsidRPr="00230FCC" w:rsidRDefault="00230FCC" w:rsidP="00230FCC">
      <w:pPr>
        <w:autoSpaceDE w:val="0"/>
        <w:autoSpaceDN w:val="0"/>
        <w:adjustRightInd w:val="0"/>
        <w:spacing w:line="252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30FCC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029200" cy="414655"/>
            <wp:effectExtent l="19050" t="0" r="0" b="0"/>
            <wp:docPr id="30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414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30FCC">
        <w:rPr>
          <w:rFonts w:ascii="Times New Roman" w:hAnsi="Times New Roman" w:cs="Times New Roman"/>
          <w:sz w:val="24"/>
          <w:szCs w:val="24"/>
        </w:rPr>
        <w:t xml:space="preserve"> </w:t>
      </w:r>
      <w:r w:rsidRPr="00230FCC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01930" cy="191135"/>
            <wp:effectExtent l="19050" t="0" r="7620" b="0"/>
            <wp:docPr id="29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" cy="191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0FCC" w:rsidRPr="00230FCC" w:rsidRDefault="00230FCC" w:rsidP="00230FCC">
      <w:pPr>
        <w:autoSpaceDE w:val="0"/>
        <w:autoSpaceDN w:val="0"/>
        <w:adjustRightInd w:val="0"/>
        <w:spacing w:before="60" w:line="252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30FCC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230F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0FCC">
        <w:rPr>
          <w:rFonts w:ascii="Times New Roman" w:hAnsi="Times New Roman" w:cs="Times New Roman"/>
          <w:sz w:val="24"/>
          <w:szCs w:val="24"/>
        </w:rPr>
        <w:t>р</w:t>
      </w:r>
      <w:proofErr w:type="spellEnd"/>
      <w:r w:rsidRPr="00230FCC">
        <w:rPr>
          <w:rFonts w:ascii="Times New Roman" w:hAnsi="Times New Roman" w:cs="Times New Roman"/>
          <w:sz w:val="24"/>
          <w:szCs w:val="24"/>
        </w:rPr>
        <w:t xml:space="preserve"> и м е р: </w:t>
      </w:r>
      <w:r w:rsidRPr="00230FCC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105535" cy="276225"/>
            <wp:effectExtent l="0" t="0" r="0" b="0"/>
            <wp:docPr id="28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553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30FCC">
        <w:rPr>
          <w:rFonts w:ascii="Times New Roman" w:hAnsi="Times New Roman" w:cs="Times New Roman"/>
          <w:sz w:val="24"/>
          <w:szCs w:val="24"/>
        </w:rPr>
        <w:t>.</w:t>
      </w:r>
    </w:p>
    <w:p w:rsidR="00230FCC" w:rsidRPr="00230FCC" w:rsidRDefault="00230FCC" w:rsidP="00230FCC">
      <w:pPr>
        <w:autoSpaceDE w:val="0"/>
        <w:autoSpaceDN w:val="0"/>
        <w:adjustRightInd w:val="0"/>
        <w:spacing w:before="60" w:line="252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30FCC">
        <w:rPr>
          <w:rFonts w:ascii="Times New Roman" w:hAnsi="Times New Roman" w:cs="Times New Roman"/>
          <w:sz w:val="24"/>
          <w:szCs w:val="24"/>
        </w:rPr>
        <w:t>2. Следующие задачи решаются с применением формул нахождения числа перестановок, сочетаний и размещений.</w:t>
      </w:r>
    </w:p>
    <w:p w:rsidR="00230FCC" w:rsidRPr="00230FCC" w:rsidRDefault="00230FCC" w:rsidP="00230FCC">
      <w:pPr>
        <w:autoSpaceDE w:val="0"/>
        <w:autoSpaceDN w:val="0"/>
        <w:adjustRightInd w:val="0"/>
        <w:spacing w:before="60" w:line="252" w:lineRule="auto"/>
        <w:ind w:firstLine="360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230FCC">
        <w:rPr>
          <w:rFonts w:ascii="Times New Roman" w:hAnsi="Times New Roman" w:cs="Times New Roman"/>
          <w:b/>
          <w:bCs/>
          <w:sz w:val="24"/>
          <w:szCs w:val="24"/>
        </w:rPr>
        <w:t>№ 776</w:t>
      </w:r>
      <w:r w:rsidRPr="00230FCC">
        <w:rPr>
          <w:rFonts w:ascii="Times New Roman" w:hAnsi="Times New Roman" w:cs="Times New Roman"/>
          <w:bCs/>
          <w:sz w:val="24"/>
          <w:szCs w:val="24"/>
          <w:u w:val="single"/>
        </w:rPr>
        <w:t xml:space="preserve">.    </w:t>
      </w:r>
      <w:proofErr w:type="gramStart"/>
      <w:r w:rsidRPr="00230FCC">
        <w:rPr>
          <w:rFonts w:ascii="Times New Roman" w:hAnsi="Times New Roman" w:cs="Times New Roman"/>
          <w:sz w:val="24"/>
          <w:szCs w:val="24"/>
          <w:u w:val="single"/>
        </w:rPr>
        <w:t>Р</w:t>
      </w:r>
      <w:proofErr w:type="gramEnd"/>
      <w:r w:rsidRPr="00230FCC">
        <w:rPr>
          <w:rFonts w:ascii="Times New Roman" w:hAnsi="Times New Roman" w:cs="Times New Roman"/>
          <w:sz w:val="24"/>
          <w:szCs w:val="24"/>
          <w:u w:val="single"/>
        </w:rPr>
        <w:t xml:space="preserve"> е </w:t>
      </w:r>
      <w:proofErr w:type="spellStart"/>
      <w:r w:rsidRPr="00230FCC">
        <w:rPr>
          <w:rFonts w:ascii="Times New Roman" w:hAnsi="Times New Roman" w:cs="Times New Roman"/>
          <w:sz w:val="24"/>
          <w:szCs w:val="24"/>
          <w:u w:val="single"/>
        </w:rPr>
        <w:t>ш</w:t>
      </w:r>
      <w:proofErr w:type="spellEnd"/>
      <w:r w:rsidRPr="00230FCC">
        <w:rPr>
          <w:rFonts w:ascii="Times New Roman" w:hAnsi="Times New Roman" w:cs="Times New Roman"/>
          <w:sz w:val="24"/>
          <w:szCs w:val="24"/>
          <w:u w:val="single"/>
        </w:rPr>
        <w:t xml:space="preserve"> е </w:t>
      </w:r>
      <w:proofErr w:type="spellStart"/>
      <w:r w:rsidRPr="00230FCC">
        <w:rPr>
          <w:rFonts w:ascii="Times New Roman" w:hAnsi="Times New Roman" w:cs="Times New Roman"/>
          <w:sz w:val="24"/>
          <w:szCs w:val="24"/>
          <w:u w:val="single"/>
        </w:rPr>
        <w:t>н</w:t>
      </w:r>
      <w:proofErr w:type="spellEnd"/>
      <w:r w:rsidRPr="00230FCC">
        <w:rPr>
          <w:rFonts w:ascii="Times New Roman" w:hAnsi="Times New Roman" w:cs="Times New Roman"/>
          <w:sz w:val="24"/>
          <w:szCs w:val="24"/>
          <w:u w:val="single"/>
        </w:rPr>
        <w:t xml:space="preserve"> и е</w:t>
      </w:r>
    </w:p>
    <w:p w:rsidR="00230FCC" w:rsidRPr="00230FCC" w:rsidRDefault="00230FCC" w:rsidP="00230FCC">
      <w:pPr>
        <w:autoSpaceDE w:val="0"/>
        <w:autoSpaceDN w:val="0"/>
        <w:adjustRightInd w:val="0"/>
        <w:spacing w:line="252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30FCC">
        <w:rPr>
          <w:rFonts w:ascii="Times New Roman" w:hAnsi="Times New Roman" w:cs="Times New Roman"/>
          <w:sz w:val="24"/>
          <w:szCs w:val="24"/>
        </w:rPr>
        <w:t>а) Фиксируем один элемент «</w:t>
      </w:r>
      <w:r w:rsidRPr="00230FCC">
        <w:rPr>
          <w:rFonts w:ascii="Times New Roman" w:hAnsi="Times New Roman" w:cs="Times New Roman"/>
          <w:i/>
          <w:iCs/>
          <w:sz w:val="24"/>
          <w:szCs w:val="24"/>
        </w:rPr>
        <w:t>в</w:t>
      </w:r>
      <w:r w:rsidRPr="00230FCC">
        <w:rPr>
          <w:rFonts w:ascii="Times New Roman" w:hAnsi="Times New Roman" w:cs="Times New Roman"/>
          <w:sz w:val="24"/>
          <w:szCs w:val="24"/>
        </w:rPr>
        <w:t xml:space="preserve">». Количество перестановок из пяти оставшихся элементов: </w:t>
      </w:r>
      <w:r w:rsidRPr="00230FCC">
        <w:rPr>
          <w:rFonts w:ascii="Times New Roman" w:hAnsi="Times New Roman" w:cs="Times New Roman"/>
          <w:i/>
          <w:iCs/>
          <w:sz w:val="24"/>
          <w:szCs w:val="24"/>
        </w:rPr>
        <w:t>Р</w:t>
      </w:r>
      <w:r w:rsidRPr="00230FCC">
        <w:rPr>
          <w:rFonts w:ascii="Times New Roman" w:hAnsi="Times New Roman" w:cs="Times New Roman"/>
          <w:sz w:val="24"/>
          <w:szCs w:val="24"/>
          <w:vertAlign w:val="subscript"/>
        </w:rPr>
        <w:t>5</w:t>
      </w:r>
      <w:r w:rsidRPr="00230FCC">
        <w:rPr>
          <w:rFonts w:ascii="Times New Roman" w:hAnsi="Times New Roman" w:cs="Times New Roman"/>
          <w:sz w:val="24"/>
          <w:szCs w:val="24"/>
        </w:rPr>
        <w:t xml:space="preserve"> = 5! = 1 · 2 · 3 · 4 · 5 = 120.</w:t>
      </w:r>
    </w:p>
    <w:p w:rsidR="00230FCC" w:rsidRPr="00230FCC" w:rsidRDefault="00230FCC" w:rsidP="00230FCC">
      <w:pPr>
        <w:autoSpaceDE w:val="0"/>
        <w:autoSpaceDN w:val="0"/>
        <w:adjustRightInd w:val="0"/>
        <w:spacing w:line="252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30FCC">
        <w:rPr>
          <w:rFonts w:ascii="Times New Roman" w:hAnsi="Times New Roman" w:cs="Times New Roman"/>
          <w:sz w:val="24"/>
          <w:szCs w:val="24"/>
        </w:rPr>
        <w:t>б) Фиксируем два элемента «</w:t>
      </w:r>
      <w:r w:rsidRPr="00230FCC">
        <w:rPr>
          <w:rFonts w:ascii="Times New Roman" w:hAnsi="Times New Roman" w:cs="Times New Roman"/>
          <w:i/>
          <w:iCs/>
          <w:sz w:val="24"/>
          <w:szCs w:val="24"/>
        </w:rPr>
        <w:t>а</w:t>
      </w:r>
      <w:r w:rsidRPr="00230FCC">
        <w:rPr>
          <w:rFonts w:ascii="Times New Roman" w:hAnsi="Times New Roman" w:cs="Times New Roman"/>
          <w:sz w:val="24"/>
          <w:szCs w:val="24"/>
        </w:rPr>
        <w:t>» и «</w:t>
      </w:r>
      <w:r w:rsidRPr="00230FCC">
        <w:rPr>
          <w:rFonts w:ascii="Times New Roman" w:hAnsi="Times New Roman" w:cs="Times New Roman"/>
          <w:i/>
          <w:iCs/>
          <w:sz w:val="24"/>
          <w:szCs w:val="24"/>
        </w:rPr>
        <w:t>т</w:t>
      </w:r>
      <w:r w:rsidRPr="00230FCC">
        <w:rPr>
          <w:rFonts w:ascii="Times New Roman" w:hAnsi="Times New Roman" w:cs="Times New Roman"/>
          <w:sz w:val="24"/>
          <w:szCs w:val="24"/>
        </w:rPr>
        <w:t xml:space="preserve">». Количество перестановок из 4 оставшихся элементов: </w:t>
      </w:r>
      <w:r w:rsidRPr="00230FCC">
        <w:rPr>
          <w:rFonts w:ascii="Times New Roman" w:hAnsi="Times New Roman" w:cs="Times New Roman"/>
          <w:i/>
          <w:iCs/>
          <w:sz w:val="24"/>
          <w:szCs w:val="24"/>
        </w:rPr>
        <w:t>Р</w:t>
      </w:r>
      <w:proofErr w:type="gramStart"/>
      <w:r w:rsidRPr="00230FCC">
        <w:rPr>
          <w:rFonts w:ascii="Times New Roman" w:hAnsi="Times New Roman" w:cs="Times New Roman"/>
          <w:sz w:val="24"/>
          <w:szCs w:val="24"/>
          <w:vertAlign w:val="subscript"/>
        </w:rPr>
        <w:t>4</w:t>
      </w:r>
      <w:proofErr w:type="gramEnd"/>
      <w:r w:rsidRPr="00230FCC">
        <w:rPr>
          <w:rFonts w:ascii="Times New Roman" w:hAnsi="Times New Roman" w:cs="Times New Roman"/>
          <w:sz w:val="24"/>
          <w:szCs w:val="24"/>
        </w:rPr>
        <w:t xml:space="preserve"> = 4! = 1 · 2 · 3 · 4 = 24.</w:t>
      </w:r>
    </w:p>
    <w:p w:rsidR="00230FCC" w:rsidRPr="00230FCC" w:rsidRDefault="00230FCC" w:rsidP="00230FCC">
      <w:pPr>
        <w:autoSpaceDE w:val="0"/>
        <w:autoSpaceDN w:val="0"/>
        <w:adjustRightInd w:val="0"/>
        <w:spacing w:before="60" w:line="252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30FCC">
        <w:rPr>
          <w:rFonts w:ascii="Times New Roman" w:hAnsi="Times New Roman" w:cs="Times New Roman"/>
          <w:sz w:val="24"/>
          <w:szCs w:val="24"/>
        </w:rPr>
        <w:t>О т в е т: а) 120 анаграмм; б) 24 анаграммы.</w:t>
      </w:r>
    </w:p>
    <w:p w:rsidR="00230FCC" w:rsidRPr="00230FCC" w:rsidRDefault="00230FCC" w:rsidP="00230FCC">
      <w:pPr>
        <w:autoSpaceDE w:val="0"/>
        <w:autoSpaceDN w:val="0"/>
        <w:adjustRightInd w:val="0"/>
        <w:spacing w:before="60" w:line="252" w:lineRule="auto"/>
        <w:ind w:firstLine="360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230FCC">
        <w:rPr>
          <w:rFonts w:ascii="Times New Roman" w:hAnsi="Times New Roman" w:cs="Times New Roman"/>
          <w:b/>
          <w:bCs/>
          <w:sz w:val="24"/>
          <w:szCs w:val="24"/>
        </w:rPr>
        <w:t>№ 777</w:t>
      </w:r>
      <w:r w:rsidRPr="00230FCC">
        <w:rPr>
          <w:rFonts w:ascii="Times New Roman" w:hAnsi="Times New Roman" w:cs="Times New Roman"/>
          <w:bCs/>
          <w:sz w:val="24"/>
          <w:szCs w:val="24"/>
          <w:u w:val="single"/>
        </w:rPr>
        <w:t xml:space="preserve">.      </w:t>
      </w:r>
      <w:proofErr w:type="gramStart"/>
      <w:r w:rsidRPr="00230FCC">
        <w:rPr>
          <w:rFonts w:ascii="Times New Roman" w:hAnsi="Times New Roman" w:cs="Times New Roman"/>
          <w:sz w:val="24"/>
          <w:szCs w:val="24"/>
          <w:u w:val="single"/>
        </w:rPr>
        <w:t>Р</w:t>
      </w:r>
      <w:proofErr w:type="gramEnd"/>
      <w:r w:rsidRPr="00230FCC">
        <w:rPr>
          <w:rFonts w:ascii="Times New Roman" w:hAnsi="Times New Roman" w:cs="Times New Roman"/>
          <w:sz w:val="24"/>
          <w:szCs w:val="24"/>
          <w:u w:val="single"/>
        </w:rPr>
        <w:t xml:space="preserve"> е </w:t>
      </w:r>
      <w:proofErr w:type="spellStart"/>
      <w:r w:rsidRPr="00230FCC">
        <w:rPr>
          <w:rFonts w:ascii="Times New Roman" w:hAnsi="Times New Roman" w:cs="Times New Roman"/>
          <w:sz w:val="24"/>
          <w:szCs w:val="24"/>
          <w:u w:val="single"/>
        </w:rPr>
        <w:t>ш</w:t>
      </w:r>
      <w:proofErr w:type="spellEnd"/>
      <w:r w:rsidRPr="00230FCC">
        <w:rPr>
          <w:rFonts w:ascii="Times New Roman" w:hAnsi="Times New Roman" w:cs="Times New Roman"/>
          <w:sz w:val="24"/>
          <w:szCs w:val="24"/>
          <w:u w:val="single"/>
        </w:rPr>
        <w:t xml:space="preserve"> е </w:t>
      </w:r>
      <w:proofErr w:type="spellStart"/>
      <w:r w:rsidRPr="00230FCC">
        <w:rPr>
          <w:rFonts w:ascii="Times New Roman" w:hAnsi="Times New Roman" w:cs="Times New Roman"/>
          <w:sz w:val="24"/>
          <w:szCs w:val="24"/>
          <w:u w:val="single"/>
        </w:rPr>
        <w:t>н</w:t>
      </w:r>
      <w:proofErr w:type="spellEnd"/>
      <w:r w:rsidRPr="00230FCC">
        <w:rPr>
          <w:rFonts w:ascii="Times New Roman" w:hAnsi="Times New Roman" w:cs="Times New Roman"/>
          <w:sz w:val="24"/>
          <w:szCs w:val="24"/>
          <w:u w:val="single"/>
        </w:rPr>
        <w:t xml:space="preserve"> и е</w:t>
      </w:r>
    </w:p>
    <w:p w:rsidR="00230FCC" w:rsidRPr="00230FCC" w:rsidRDefault="00230FCC" w:rsidP="00230FCC">
      <w:pPr>
        <w:autoSpaceDE w:val="0"/>
        <w:autoSpaceDN w:val="0"/>
        <w:adjustRightInd w:val="0"/>
        <w:spacing w:line="252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30FCC">
        <w:rPr>
          <w:rFonts w:ascii="Times New Roman" w:hAnsi="Times New Roman" w:cs="Times New Roman"/>
          <w:sz w:val="24"/>
          <w:szCs w:val="24"/>
        </w:rPr>
        <w:t xml:space="preserve">Мальчики и девочки должны чередоваться, то есть девочки могут сидеть только на четных местах, а мальчики только на нечетных. Поэтому девочки могут меняться местами только с девочками, а мальчики – только с мальчиками. Четырех девочек можно рассадить: </w:t>
      </w:r>
      <w:r w:rsidRPr="00230FCC">
        <w:rPr>
          <w:rFonts w:ascii="Times New Roman" w:hAnsi="Times New Roman" w:cs="Times New Roman"/>
          <w:i/>
          <w:iCs/>
          <w:sz w:val="24"/>
          <w:szCs w:val="24"/>
        </w:rPr>
        <w:t>Р</w:t>
      </w:r>
      <w:proofErr w:type="gramStart"/>
      <w:r w:rsidRPr="00230FCC">
        <w:rPr>
          <w:rFonts w:ascii="Times New Roman" w:hAnsi="Times New Roman" w:cs="Times New Roman"/>
          <w:sz w:val="24"/>
          <w:szCs w:val="24"/>
          <w:vertAlign w:val="subscript"/>
        </w:rPr>
        <w:t>4</w:t>
      </w:r>
      <w:proofErr w:type="gramEnd"/>
      <w:r w:rsidRPr="00230FCC">
        <w:rPr>
          <w:rFonts w:ascii="Times New Roman" w:hAnsi="Times New Roman" w:cs="Times New Roman"/>
          <w:sz w:val="24"/>
          <w:szCs w:val="24"/>
        </w:rPr>
        <w:t xml:space="preserve"> = 4! = 24 способами, а пятерых мальчиков </w:t>
      </w:r>
      <w:r w:rsidRPr="00230FCC">
        <w:rPr>
          <w:rFonts w:ascii="Times New Roman" w:hAnsi="Times New Roman" w:cs="Times New Roman"/>
          <w:i/>
          <w:iCs/>
          <w:sz w:val="24"/>
          <w:szCs w:val="24"/>
        </w:rPr>
        <w:t>Р</w:t>
      </w:r>
      <w:r w:rsidRPr="00230FCC">
        <w:rPr>
          <w:rFonts w:ascii="Times New Roman" w:hAnsi="Times New Roman" w:cs="Times New Roman"/>
          <w:sz w:val="24"/>
          <w:szCs w:val="24"/>
          <w:vertAlign w:val="subscript"/>
        </w:rPr>
        <w:t>5</w:t>
      </w:r>
      <w:r w:rsidRPr="00230FCC">
        <w:rPr>
          <w:rFonts w:ascii="Times New Roman" w:hAnsi="Times New Roman" w:cs="Times New Roman"/>
          <w:sz w:val="24"/>
          <w:szCs w:val="24"/>
        </w:rPr>
        <w:t xml:space="preserve"> = 5! = 120 способами.</w:t>
      </w:r>
    </w:p>
    <w:p w:rsidR="00230FCC" w:rsidRPr="00230FCC" w:rsidRDefault="00230FCC" w:rsidP="00230FCC">
      <w:pPr>
        <w:autoSpaceDE w:val="0"/>
        <w:autoSpaceDN w:val="0"/>
        <w:adjustRightInd w:val="0"/>
        <w:spacing w:line="252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30FCC">
        <w:rPr>
          <w:rFonts w:ascii="Times New Roman" w:hAnsi="Times New Roman" w:cs="Times New Roman"/>
          <w:sz w:val="24"/>
          <w:szCs w:val="24"/>
        </w:rPr>
        <w:lastRenderedPageBreak/>
        <w:t xml:space="preserve">Каждый способ размещения девочек может сочетаться с каждым способом размещения мальчиков, поэтому по правилу произведения общее число способов равно: </w:t>
      </w:r>
      <w:r w:rsidRPr="00230FCC">
        <w:rPr>
          <w:rFonts w:ascii="Times New Roman" w:hAnsi="Times New Roman" w:cs="Times New Roman"/>
          <w:i/>
          <w:iCs/>
          <w:sz w:val="24"/>
          <w:szCs w:val="24"/>
        </w:rPr>
        <w:t>Р</w:t>
      </w:r>
      <w:proofErr w:type="gramStart"/>
      <w:r w:rsidRPr="00230FCC">
        <w:rPr>
          <w:rFonts w:ascii="Times New Roman" w:hAnsi="Times New Roman" w:cs="Times New Roman"/>
          <w:sz w:val="24"/>
          <w:szCs w:val="24"/>
          <w:vertAlign w:val="subscript"/>
        </w:rPr>
        <w:t>4</w:t>
      </w:r>
      <w:proofErr w:type="gramEnd"/>
      <w:r w:rsidRPr="00230FCC">
        <w:rPr>
          <w:rFonts w:ascii="Times New Roman" w:hAnsi="Times New Roman" w:cs="Times New Roman"/>
          <w:sz w:val="24"/>
          <w:szCs w:val="24"/>
        </w:rPr>
        <w:t xml:space="preserve"> · </w:t>
      </w:r>
      <w:r w:rsidRPr="00230FCC">
        <w:rPr>
          <w:rFonts w:ascii="Times New Roman" w:hAnsi="Times New Roman" w:cs="Times New Roman"/>
          <w:i/>
          <w:iCs/>
          <w:sz w:val="24"/>
          <w:szCs w:val="24"/>
        </w:rPr>
        <w:t>Р</w:t>
      </w:r>
      <w:r w:rsidRPr="00230FCC">
        <w:rPr>
          <w:rFonts w:ascii="Times New Roman" w:hAnsi="Times New Roman" w:cs="Times New Roman"/>
          <w:sz w:val="24"/>
          <w:szCs w:val="24"/>
          <w:vertAlign w:val="subscript"/>
        </w:rPr>
        <w:t>5</w:t>
      </w:r>
      <w:r w:rsidRPr="00230FCC">
        <w:rPr>
          <w:rFonts w:ascii="Times New Roman" w:hAnsi="Times New Roman" w:cs="Times New Roman"/>
          <w:sz w:val="24"/>
          <w:szCs w:val="24"/>
        </w:rPr>
        <w:t xml:space="preserve"> = 24 · 120 = 2880.</w:t>
      </w:r>
    </w:p>
    <w:p w:rsidR="00230FCC" w:rsidRPr="00230FCC" w:rsidRDefault="00230FCC" w:rsidP="00230FCC">
      <w:pPr>
        <w:autoSpaceDE w:val="0"/>
        <w:autoSpaceDN w:val="0"/>
        <w:adjustRightInd w:val="0"/>
        <w:spacing w:before="60" w:line="252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30FCC">
        <w:rPr>
          <w:rFonts w:ascii="Times New Roman" w:hAnsi="Times New Roman" w:cs="Times New Roman"/>
          <w:sz w:val="24"/>
          <w:szCs w:val="24"/>
        </w:rPr>
        <w:t>О т в е т: 2880 способов.</w:t>
      </w:r>
    </w:p>
    <w:p w:rsidR="00230FCC" w:rsidRPr="00230FCC" w:rsidRDefault="00230FCC" w:rsidP="00230FCC">
      <w:pPr>
        <w:autoSpaceDE w:val="0"/>
        <w:autoSpaceDN w:val="0"/>
        <w:adjustRightInd w:val="0"/>
        <w:spacing w:before="60" w:line="252" w:lineRule="auto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230FCC">
        <w:rPr>
          <w:rFonts w:ascii="Times New Roman" w:hAnsi="Times New Roman" w:cs="Times New Roman"/>
          <w:b/>
          <w:bCs/>
          <w:sz w:val="24"/>
          <w:szCs w:val="24"/>
        </w:rPr>
        <w:t xml:space="preserve">№ 778 (а; в).    </w:t>
      </w:r>
      <w:proofErr w:type="gramStart"/>
      <w:r w:rsidRPr="00230FCC">
        <w:rPr>
          <w:rFonts w:ascii="Times New Roman" w:hAnsi="Times New Roman" w:cs="Times New Roman"/>
          <w:b/>
          <w:sz w:val="24"/>
          <w:szCs w:val="24"/>
          <w:u w:val="single"/>
        </w:rPr>
        <w:t>Р</w:t>
      </w:r>
      <w:proofErr w:type="gramEnd"/>
      <w:r w:rsidRPr="00230FCC">
        <w:rPr>
          <w:rFonts w:ascii="Times New Roman" w:hAnsi="Times New Roman" w:cs="Times New Roman"/>
          <w:b/>
          <w:sz w:val="24"/>
          <w:szCs w:val="24"/>
          <w:u w:val="single"/>
        </w:rPr>
        <w:t xml:space="preserve"> е </w:t>
      </w:r>
      <w:proofErr w:type="spellStart"/>
      <w:r w:rsidRPr="00230FCC">
        <w:rPr>
          <w:rFonts w:ascii="Times New Roman" w:hAnsi="Times New Roman" w:cs="Times New Roman"/>
          <w:b/>
          <w:sz w:val="24"/>
          <w:szCs w:val="24"/>
          <w:u w:val="single"/>
        </w:rPr>
        <w:t>ш</w:t>
      </w:r>
      <w:proofErr w:type="spellEnd"/>
      <w:r w:rsidRPr="00230FCC">
        <w:rPr>
          <w:rFonts w:ascii="Times New Roman" w:hAnsi="Times New Roman" w:cs="Times New Roman"/>
          <w:b/>
          <w:sz w:val="24"/>
          <w:szCs w:val="24"/>
          <w:u w:val="single"/>
        </w:rPr>
        <w:t xml:space="preserve"> е </w:t>
      </w:r>
      <w:proofErr w:type="spellStart"/>
      <w:r w:rsidRPr="00230FCC">
        <w:rPr>
          <w:rFonts w:ascii="Times New Roman" w:hAnsi="Times New Roman" w:cs="Times New Roman"/>
          <w:b/>
          <w:sz w:val="24"/>
          <w:szCs w:val="24"/>
          <w:u w:val="single"/>
        </w:rPr>
        <w:t>н</w:t>
      </w:r>
      <w:proofErr w:type="spellEnd"/>
      <w:r w:rsidRPr="00230FCC">
        <w:rPr>
          <w:rFonts w:ascii="Times New Roman" w:hAnsi="Times New Roman" w:cs="Times New Roman"/>
          <w:b/>
          <w:sz w:val="24"/>
          <w:szCs w:val="24"/>
          <w:u w:val="single"/>
        </w:rPr>
        <w:t xml:space="preserve"> и е</w:t>
      </w:r>
    </w:p>
    <w:p w:rsidR="00230FCC" w:rsidRPr="00230FCC" w:rsidRDefault="00230FCC" w:rsidP="00230FCC">
      <w:pPr>
        <w:autoSpaceDE w:val="0"/>
        <w:autoSpaceDN w:val="0"/>
        <w:adjustRightInd w:val="0"/>
        <w:spacing w:line="252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30FCC">
        <w:rPr>
          <w:rFonts w:ascii="Times New Roman" w:hAnsi="Times New Roman" w:cs="Times New Roman"/>
          <w:sz w:val="24"/>
          <w:szCs w:val="24"/>
        </w:rPr>
        <w:t>Выбираем три элемента из 12, порядок выбора не имеет значения (все трое идут в наряд).</w:t>
      </w:r>
    </w:p>
    <w:p w:rsidR="00230FCC" w:rsidRPr="00230FCC" w:rsidRDefault="00230FCC" w:rsidP="00230FCC">
      <w:pPr>
        <w:autoSpaceDE w:val="0"/>
        <w:autoSpaceDN w:val="0"/>
        <w:adjustRightInd w:val="0"/>
        <w:spacing w:line="252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30FCC">
        <w:rPr>
          <w:rFonts w:ascii="Times New Roman" w:hAnsi="Times New Roman" w:cs="Times New Roman"/>
          <w:sz w:val="24"/>
          <w:szCs w:val="24"/>
        </w:rPr>
        <w:t xml:space="preserve">а) Иванов и Петров идут в наряд, еще одного нужно выбрать из других 10 солдат; количество способов выбора: </w:t>
      </w:r>
      <w:r w:rsidRPr="00230FCC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66065" cy="276225"/>
            <wp:effectExtent l="0" t="0" r="635" b="0"/>
            <wp:docPr id="27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6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30FCC">
        <w:rPr>
          <w:rFonts w:ascii="Times New Roman" w:hAnsi="Times New Roman" w:cs="Times New Roman"/>
          <w:sz w:val="24"/>
          <w:szCs w:val="24"/>
        </w:rPr>
        <w:t xml:space="preserve"> = 10.</w:t>
      </w:r>
    </w:p>
    <w:p w:rsidR="00230FCC" w:rsidRPr="00230FCC" w:rsidRDefault="00230FCC" w:rsidP="00230FCC">
      <w:pPr>
        <w:autoSpaceDE w:val="0"/>
        <w:autoSpaceDN w:val="0"/>
        <w:adjustRightInd w:val="0"/>
        <w:spacing w:line="252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30FCC">
        <w:rPr>
          <w:rFonts w:ascii="Times New Roman" w:hAnsi="Times New Roman" w:cs="Times New Roman"/>
          <w:sz w:val="24"/>
          <w:szCs w:val="24"/>
        </w:rPr>
        <w:t>в) Иванов идет в наряд, а Петров остается. Еще двоих, идущих в наряд с Ивановым, нужно выбрать из других 10 солдат (Иванова и Петрова не считаем); количество способов</w:t>
      </w:r>
      <w:proofErr w:type="gramStart"/>
      <w:r w:rsidRPr="00230FCC">
        <w:rPr>
          <w:rFonts w:ascii="Times New Roman" w:hAnsi="Times New Roman" w:cs="Times New Roman"/>
          <w:sz w:val="24"/>
          <w:szCs w:val="24"/>
        </w:rPr>
        <w:t>:</w:t>
      </w:r>
      <w:proofErr w:type="gramEnd"/>
    </w:p>
    <w:p w:rsidR="00230FCC" w:rsidRPr="00230FCC" w:rsidRDefault="00230FCC" w:rsidP="00230FCC">
      <w:pPr>
        <w:autoSpaceDE w:val="0"/>
        <w:autoSpaceDN w:val="0"/>
        <w:adjustRightInd w:val="0"/>
        <w:spacing w:line="252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30FCC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807845" cy="467995"/>
            <wp:effectExtent l="0" t="0" r="0" b="0"/>
            <wp:docPr id="6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7845" cy="467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30FCC">
        <w:rPr>
          <w:rFonts w:ascii="Times New Roman" w:hAnsi="Times New Roman" w:cs="Times New Roman"/>
          <w:sz w:val="24"/>
          <w:szCs w:val="24"/>
        </w:rPr>
        <w:t>.</w:t>
      </w:r>
    </w:p>
    <w:p w:rsidR="00230FCC" w:rsidRPr="00230FCC" w:rsidRDefault="00230FCC" w:rsidP="00230FCC">
      <w:pPr>
        <w:autoSpaceDE w:val="0"/>
        <w:autoSpaceDN w:val="0"/>
        <w:adjustRightInd w:val="0"/>
        <w:spacing w:before="60" w:line="252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30FCC">
        <w:rPr>
          <w:rFonts w:ascii="Times New Roman" w:hAnsi="Times New Roman" w:cs="Times New Roman"/>
          <w:sz w:val="24"/>
          <w:szCs w:val="24"/>
        </w:rPr>
        <w:t>О т в е т: а) 10 способов; в) 45 способов.</w:t>
      </w:r>
    </w:p>
    <w:p w:rsidR="00230FCC" w:rsidRPr="00230FCC" w:rsidRDefault="00230FCC" w:rsidP="00230FCC">
      <w:pPr>
        <w:autoSpaceDE w:val="0"/>
        <w:autoSpaceDN w:val="0"/>
        <w:adjustRightInd w:val="0"/>
        <w:spacing w:before="60" w:line="252" w:lineRule="auto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230FCC">
        <w:rPr>
          <w:rFonts w:ascii="Times New Roman" w:hAnsi="Times New Roman" w:cs="Times New Roman"/>
          <w:b/>
          <w:bCs/>
          <w:sz w:val="24"/>
          <w:szCs w:val="24"/>
        </w:rPr>
        <w:t xml:space="preserve">№ 779.      </w:t>
      </w:r>
      <w:proofErr w:type="gramStart"/>
      <w:r w:rsidRPr="00230FCC">
        <w:rPr>
          <w:rFonts w:ascii="Times New Roman" w:hAnsi="Times New Roman" w:cs="Times New Roman"/>
          <w:b/>
          <w:sz w:val="24"/>
          <w:szCs w:val="24"/>
          <w:u w:val="single"/>
        </w:rPr>
        <w:t>Р</w:t>
      </w:r>
      <w:proofErr w:type="gramEnd"/>
      <w:r w:rsidRPr="00230FCC">
        <w:rPr>
          <w:rFonts w:ascii="Times New Roman" w:hAnsi="Times New Roman" w:cs="Times New Roman"/>
          <w:b/>
          <w:sz w:val="24"/>
          <w:szCs w:val="24"/>
          <w:u w:val="single"/>
        </w:rPr>
        <w:t xml:space="preserve"> е </w:t>
      </w:r>
      <w:proofErr w:type="spellStart"/>
      <w:r w:rsidRPr="00230FCC">
        <w:rPr>
          <w:rFonts w:ascii="Times New Roman" w:hAnsi="Times New Roman" w:cs="Times New Roman"/>
          <w:b/>
          <w:sz w:val="24"/>
          <w:szCs w:val="24"/>
          <w:u w:val="single"/>
        </w:rPr>
        <w:t>ш</w:t>
      </w:r>
      <w:proofErr w:type="spellEnd"/>
      <w:r w:rsidRPr="00230FCC">
        <w:rPr>
          <w:rFonts w:ascii="Times New Roman" w:hAnsi="Times New Roman" w:cs="Times New Roman"/>
          <w:b/>
          <w:sz w:val="24"/>
          <w:szCs w:val="24"/>
          <w:u w:val="single"/>
        </w:rPr>
        <w:t xml:space="preserve"> е </w:t>
      </w:r>
      <w:proofErr w:type="spellStart"/>
      <w:r w:rsidRPr="00230FCC">
        <w:rPr>
          <w:rFonts w:ascii="Times New Roman" w:hAnsi="Times New Roman" w:cs="Times New Roman"/>
          <w:b/>
          <w:sz w:val="24"/>
          <w:szCs w:val="24"/>
          <w:u w:val="single"/>
        </w:rPr>
        <w:t>н</w:t>
      </w:r>
      <w:proofErr w:type="spellEnd"/>
      <w:r w:rsidRPr="00230FCC">
        <w:rPr>
          <w:rFonts w:ascii="Times New Roman" w:hAnsi="Times New Roman" w:cs="Times New Roman"/>
          <w:b/>
          <w:sz w:val="24"/>
          <w:szCs w:val="24"/>
          <w:u w:val="single"/>
        </w:rPr>
        <w:t xml:space="preserve"> и е</w:t>
      </w:r>
    </w:p>
    <w:p w:rsidR="00230FCC" w:rsidRPr="00230FCC" w:rsidRDefault="00230FCC" w:rsidP="00230FCC">
      <w:pPr>
        <w:autoSpaceDE w:val="0"/>
        <w:autoSpaceDN w:val="0"/>
        <w:adjustRightInd w:val="0"/>
        <w:spacing w:line="252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30FCC">
        <w:rPr>
          <w:rFonts w:ascii="Times New Roman" w:hAnsi="Times New Roman" w:cs="Times New Roman"/>
          <w:sz w:val="24"/>
          <w:szCs w:val="24"/>
        </w:rPr>
        <w:t>а) Выбираем 4 шахматистов из 16 без указания порядка; количество способов:</w:t>
      </w:r>
    </w:p>
    <w:p w:rsidR="00230FCC" w:rsidRPr="00230FCC" w:rsidRDefault="00230FCC" w:rsidP="00230FCC">
      <w:pPr>
        <w:autoSpaceDE w:val="0"/>
        <w:autoSpaceDN w:val="0"/>
        <w:adjustRightInd w:val="0"/>
        <w:spacing w:line="252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30FCC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796540" cy="467995"/>
            <wp:effectExtent l="0" t="0" r="0" b="0"/>
            <wp:docPr id="5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6540" cy="467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30FCC">
        <w:rPr>
          <w:rFonts w:ascii="Times New Roman" w:hAnsi="Times New Roman" w:cs="Times New Roman"/>
          <w:sz w:val="24"/>
          <w:szCs w:val="24"/>
        </w:rPr>
        <w:t>.</w:t>
      </w:r>
    </w:p>
    <w:p w:rsidR="00230FCC" w:rsidRPr="00230FCC" w:rsidRDefault="00230FCC" w:rsidP="00230FCC">
      <w:pPr>
        <w:autoSpaceDE w:val="0"/>
        <w:autoSpaceDN w:val="0"/>
        <w:adjustRightInd w:val="0"/>
        <w:spacing w:line="252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30FCC">
        <w:rPr>
          <w:rFonts w:ascii="Times New Roman" w:hAnsi="Times New Roman" w:cs="Times New Roman"/>
          <w:sz w:val="24"/>
          <w:szCs w:val="24"/>
        </w:rPr>
        <w:t>б) Выбираем 4 шахматистов из 16 с указанием порядка их расположения в команде; количество способов:</w:t>
      </w:r>
    </w:p>
    <w:p w:rsidR="00230FCC" w:rsidRPr="00230FCC" w:rsidRDefault="00230FCC" w:rsidP="00230FCC">
      <w:pPr>
        <w:autoSpaceDE w:val="0"/>
        <w:autoSpaceDN w:val="0"/>
        <w:adjustRightInd w:val="0"/>
        <w:spacing w:line="252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30FCC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712470" cy="467995"/>
            <wp:effectExtent l="0" t="0" r="0" b="0"/>
            <wp:docPr id="4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470" cy="467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30FCC">
        <w:rPr>
          <w:rFonts w:ascii="Times New Roman" w:hAnsi="Times New Roman" w:cs="Times New Roman"/>
          <w:sz w:val="24"/>
          <w:szCs w:val="24"/>
        </w:rPr>
        <w:t xml:space="preserve"> = 13 · 14 · 15 · 16 = 43680.</w:t>
      </w:r>
    </w:p>
    <w:p w:rsidR="00230FCC" w:rsidRPr="00230FCC" w:rsidRDefault="00230FCC" w:rsidP="00230FCC">
      <w:pPr>
        <w:autoSpaceDE w:val="0"/>
        <w:autoSpaceDN w:val="0"/>
        <w:adjustRightInd w:val="0"/>
        <w:spacing w:before="60" w:line="252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30FCC">
        <w:rPr>
          <w:rFonts w:ascii="Times New Roman" w:hAnsi="Times New Roman" w:cs="Times New Roman"/>
          <w:sz w:val="24"/>
          <w:szCs w:val="24"/>
        </w:rPr>
        <w:t>О т в е т: а) 1820 способов; б) 43680 способов.</w:t>
      </w:r>
    </w:p>
    <w:p w:rsidR="00230FCC" w:rsidRPr="00230FCC" w:rsidRDefault="00230FCC" w:rsidP="00230FCC">
      <w:pPr>
        <w:autoSpaceDE w:val="0"/>
        <w:autoSpaceDN w:val="0"/>
        <w:adjustRightInd w:val="0"/>
        <w:spacing w:before="60" w:line="252" w:lineRule="auto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30FCC">
        <w:rPr>
          <w:rFonts w:ascii="Times New Roman" w:hAnsi="Times New Roman" w:cs="Times New Roman"/>
          <w:b/>
          <w:bCs/>
          <w:sz w:val="24"/>
          <w:szCs w:val="24"/>
        </w:rPr>
        <w:t xml:space="preserve">№ 780.    </w:t>
      </w:r>
      <w:proofErr w:type="gramStart"/>
      <w:r w:rsidRPr="00230FCC">
        <w:rPr>
          <w:rFonts w:ascii="Times New Roman" w:hAnsi="Times New Roman" w:cs="Times New Roman"/>
          <w:b/>
          <w:sz w:val="24"/>
          <w:szCs w:val="24"/>
        </w:rPr>
        <w:t>Р</w:t>
      </w:r>
      <w:proofErr w:type="gramEnd"/>
      <w:r w:rsidRPr="00230FCC">
        <w:rPr>
          <w:rFonts w:ascii="Times New Roman" w:hAnsi="Times New Roman" w:cs="Times New Roman"/>
          <w:b/>
          <w:sz w:val="24"/>
          <w:szCs w:val="24"/>
        </w:rPr>
        <w:t xml:space="preserve"> е </w:t>
      </w:r>
      <w:proofErr w:type="spellStart"/>
      <w:r w:rsidRPr="00230FCC">
        <w:rPr>
          <w:rFonts w:ascii="Times New Roman" w:hAnsi="Times New Roman" w:cs="Times New Roman"/>
          <w:b/>
          <w:sz w:val="24"/>
          <w:szCs w:val="24"/>
        </w:rPr>
        <w:t>ш</w:t>
      </w:r>
      <w:proofErr w:type="spellEnd"/>
      <w:r w:rsidRPr="00230FCC">
        <w:rPr>
          <w:rFonts w:ascii="Times New Roman" w:hAnsi="Times New Roman" w:cs="Times New Roman"/>
          <w:b/>
          <w:sz w:val="24"/>
          <w:szCs w:val="24"/>
        </w:rPr>
        <w:t xml:space="preserve"> е </w:t>
      </w:r>
      <w:proofErr w:type="spellStart"/>
      <w:r w:rsidRPr="00230FCC">
        <w:rPr>
          <w:rFonts w:ascii="Times New Roman" w:hAnsi="Times New Roman" w:cs="Times New Roman"/>
          <w:b/>
          <w:sz w:val="24"/>
          <w:szCs w:val="24"/>
        </w:rPr>
        <w:t>н</w:t>
      </w:r>
      <w:proofErr w:type="spellEnd"/>
      <w:r w:rsidRPr="00230FCC">
        <w:rPr>
          <w:rFonts w:ascii="Times New Roman" w:hAnsi="Times New Roman" w:cs="Times New Roman"/>
          <w:b/>
          <w:sz w:val="24"/>
          <w:szCs w:val="24"/>
        </w:rPr>
        <w:t xml:space="preserve"> и е</w:t>
      </w:r>
    </w:p>
    <w:p w:rsidR="00230FCC" w:rsidRPr="00230FCC" w:rsidRDefault="00230FCC" w:rsidP="00230FCC">
      <w:pPr>
        <w:autoSpaceDE w:val="0"/>
        <w:autoSpaceDN w:val="0"/>
        <w:adjustRightInd w:val="0"/>
        <w:spacing w:line="252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30FCC">
        <w:rPr>
          <w:rFonts w:ascii="Times New Roman" w:hAnsi="Times New Roman" w:cs="Times New Roman"/>
          <w:sz w:val="24"/>
          <w:szCs w:val="24"/>
        </w:rPr>
        <w:t xml:space="preserve">Выбираем (без повторений) 2 буквы из 5 и 3 цифры из 10; порядок выбора учитывается (например: 213 кт и 321 </w:t>
      </w:r>
      <w:proofErr w:type="spellStart"/>
      <w:r w:rsidRPr="00230FCC">
        <w:rPr>
          <w:rFonts w:ascii="Times New Roman" w:hAnsi="Times New Roman" w:cs="Times New Roman"/>
          <w:sz w:val="24"/>
          <w:szCs w:val="24"/>
        </w:rPr>
        <w:t>тк</w:t>
      </w:r>
      <w:proofErr w:type="spellEnd"/>
      <w:r w:rsidRPr="00230FCC">
        <w:rPr>
          <w:rFonts w:ascii="Times New Roman" w:hAnsi="Times New Roman" w:cs="Times New Roman"/>
          <w:sz w:val="24"/>
          <w:szCs w:val="24"/>
        </w:rPr>
        <w:t xml:space="preserve"> – разные).</w:t>
      </w:r>
    </w:p>
    <w:p w:rsidR="00230FCC" w:rsidRPr="00230FCC" w:rsidRDefault="00230FCC" w:rsidP="00230FCC">
      <w:pPr>
        <w:autoSpaceDE w:val="0"/>
        <w:autoSpaceDN w:val="0"/>
        <w:adjustRightInd w:val="0"/>
        <w:spacing w:line="252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30FCC">
        <w:rPr>
          <w:rFonts w:ascii="Times New Roman" w:hAnsi="Times New Roman" w:cs="Times New Roman"/>
          <w:sz w:val="24"/>
          <w:szCs w:val="24"/>
        </w:rPr>
        <w:t>Количество способов выбора:</w:t>
      </w:r>
    </w:p>
    <w:p w:rsidR="00230FCC" w:rsidRPr="00230FCC" w:rsidRDefault="00230FCC" w:rsidP="00230FCC">
      <w:pPr>
        <w:autoSpaceDE w:val="0"/>
        <w:autoSpaceDN w:val="0"/>
        <w:adjustRightInd w:val="0"/>
        <w:spacing w:line="252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30FCC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520190" cy="467995"/>
            <wp:effectExtent l="0" t="0" r="0" b="0"/>
            <wp:docPr id="3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0190" cy="467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30FC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30FCC">
        <w:rPr>
          <w:rFonts w:ascii="Times New Roman" w:hAnsi="Times New Roman" w:cs="Times New Roman"/>
          <w:sz w:val="24"/>
          <w:szCs w:val="24"/>
        </w:rPr>
        <w:t>(для букв);</w:t>
      </w:r>
    </w:p>
    <w:p w:rsidR="00230FCC" w:rsidRPr="00230FCC" w:rsidRDefault="00230FCC" w:rsidP="00230FCC">
      <w:pPr>
        <w:autoSpaceDE w:val="0"/>
        <w:autoSpaceDN w:val="0"/>
        <w:adjustRightInd w:val="0"/>
        <w:spacing w:line="252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30FCC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041525" cy="467995"/>
            <wp:effectExtent l="0" t="0" r="0" b="0"/>
            <wp:docPr id="2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1525" cy="467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30FCC">
        <w:rPr>
          <w:rFonts w:ascii="Times New Roman" w:hAnsi="Times New Roman" w:cs="Times New Roman"/>
          <w:sz w:val="24"/>
          <w:szCs w:val="24"/>
        </w:rPr>
        <w:t xml:space="preserve"> (для цифр).</w:t>
      </w:r>
    </w:p>
    <w:p w:rsidR="00230FCC" w:rsidRPr="00230FCC" w:rsidRDefault="00230FCC" w:rsidP="00230FCC">
      <w:pPr>
        <w:autoSpaceDE w:val="0"/>
        <w:autoSpaceDN w:val="0"/>
        <w:adjustRightInd w:val="0"/>
        <w:spacing w:line="252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30FCC">
        <w:rPr>
          <w:rFonts w:ascii="Times New Roman" w:hAnsi="Times New Roman" w:cs="Times New Roman"/>
          <w:sz w:val="24"/>
          <w:szCs w:val="24"/>
        </w:rPr>
        <w:lastRenderedPageBreak/>
        <w:t xml:space="preserve">Каждый вариант выбора букв может сочетаться с каждым вариантом выбора цифр, поэтому, по комбинаторному правилу умножения, общее число способов равно: </w:t>
      </w:r>
    </w:p>
    <w:p w:rsidR="00230FCC" w:rsidRPr="00230FCC" w:rsidRDefault="00230FCC" w:rsidP="00230FCC">
      <w:pPr>
        <w:autoSpaceDE w:val="0"/>
        <w:autoSpaceDN w:val="0"/>
        <w:adjustRightInd w:val="0"/>
        <w:spacing w:line="252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30FCC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062480" cy="276225"/>
            <wp:effectExtent l="0" t="0" r="0" b="0"/>
            <wp:docPr id="1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248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0FCC" w:rsidRPr="00230FCC" w:rsidRDefault="00230FCC" w:rsidP="00230FCC">
      <w:pPr>
        <w:autoSpaceDE w:val="0"/>
        <w:autoSpaceDN w:val="0"/>
        <w:adjustRightInd w:val="0"/>
        <w:spacing w:before="60" w:line="252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30FCC">
        <w:rPr>
          <w:rFonts w:ascii="Times New Roman" w:hAnsi="Times New Roman" w:cs="Times New Roman"/>
          <w:sz w:val="24"/>
          <w:szCs w:val="24"/>
        </w:rPr>
        <w:t>О т в е т: 14400 способов.</w:t>
      </w:r>
    </w:p>
    <w:p w:rsidR="00230FCC" w:rsidRPr="00230FCC" w:rsidRDefault="00230FCC" w:rsidP="00230FCC">
      <w:pPr>
        <w:autoSpaceDE w:val="0"/>
        <w:autoSpaceDN w:val="0"/>
        <w:adjustRightInd w:val="0"/>
        <w:spacing w:before="60" w:line="252" w:lineRule="auto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30FCC">
        <w:rPr>
          <w:rFonts w:ascii="Times New Roman" w:hAnsi="Times New Roman" w:cs="Times New Roman"/>
          <w:b/>
          <w:bCs/>
          <w:sz w:val="24"/>
          <w:szCs w:val="24"/>
        </w:rPr>
        <w:t xml:space="preserve">№ 782.    </w:t>
      </w:r>
      <w:proofErr w:type="gramStart"/>
      <w:r w:rsidRPr="00230FCC">
        <w:rPr>
          <w:rFonts w:ascii="Times New Roman" w:hAnsi="Times New Roman" w:cs="Times New Roman"/>
          <w:b/>
          <w:sz w:val="24"/>
          <w:szCs w:val="24"/>
        </w:rPr>
        <w:t>Р</w:t>
      </w:r>
      <w:proofErr w:type="gramEnd"/>
      <w:r w:rsidRPr="00230FCC">
        <w:rPr>
          <w:rFonts w:ascii="Times New Roman" w:hAnsi="Times New Roman" w:cs="Times New Roman"/>
          <w:b/>
          <w:sz w:val="24"/>
          <w:szCs w:val="24"/>
        </w:rPr>
        <w:t xml:space="preserve"> е </w:t>
      </w:r>
      <w:proofErr w:type="spellStart"/>
      <w:r w:rsidRPr="00230FCC">
        <w:rPr>
          <w:rFonts w:ascii="Times New Roman" w:hAnsi="Times New Roman" w:cs="Times New Roman"/>
          <w:b/>
          <w:sz w:val="24"/>
          <w:szCs w:val="24"/>
        </w:rPr>
        <w:t>ш</w:t>
      </w:r>
      <w:proofErr w:type="spellEnd"/>
      <w:r w:rsidRPr="00230FCC">
        <w:rPr>
          <w:rFonts w:ascii="Times New Roman" w:hAnsi="Times New Roman" w:cs="Times New Roman"/>
          <w:b/>
          <w:sz w:val="24"/>
          <w:szCs w:val="24"/>
        </w:rPr>
        <w:t xml:space="preserve"> е </w:t>
      </w:r>
      <w:proofErr w:type="spellStart"/>
      <w:r w:rsidRPr="00230FCC">
        <w:rPr>
          <w:rFonts w:ascii="Times New Roman" w:hAnsi="Times New Roman" w:cs="Times New Roman"/>
          <w:b/>
          <w:sz w:val="24"/>
          <w:szCs w:val="24"/>
        </w:rPr>
        <w:t>н</w:t>
      </w:r>
      <w:proofErr w:type="spellEnd"/>
      <w:r w:rsidRPr="00230FCC">
        <w:rPr>
          <w:rFonts w:ascii="Times New Roman" w:hAnsi="Times New Roman" w:cs="Times New Roman"/>
          <w:b/>
          <w:sz w:val="24"/>
          <w:szCs w:val="24"/>
        </w:rPr>
        <w:t xml:space="preserve"> и е</w:t>
      </w:r>
    </w:p>
    <w:p w:rsidR="00230FCC" w:rsidRPr="00230FCC" w:rsidRDefault="00230FCC" w:rsidP="00230FCC">
      <w:pPr>
        <w:autoSpaceDE w:val="0"/>
        <w:autoSpaceDN w:val="0"/>
        <w:adjustRightInd w:val="0"/>
        <w:spacing w:line="252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30FCC">
        <w:rPr>
          <w:rFonts w:ascii="Times New Roman" w:hAnsi="Times New Roman" w:cs="Times New Roman"/>
          <w:sz w:val="24"/>
          <w:szCs w:val="24"/>
        </w:rPr>
        <w:t xml:space="preserve">Выбираем из группы туристов в </w:t>
      </w:r>
      <w:proofErr w:type="spellStart"/>
      <w:proofErr w:type="gramStart"/>
      <w:r w:rsidRPr="00230FCC">
        <w:rPr>
          <w:rFonts w:ascii="Times New Roman" w:hAnsi="Times New Roman" w:cs="Times New Roman"/>
          <w:i/>
          <w:iCs/>
          <w:sz w:val="24"/>
          <w:szCs w:val="24"/>
        </w:rPr>
        <w:t>п</w:t>
      </w:r>
      <w:proofErr w:type="spellEnd"/>
      <w:proofErr w:type="gramEnd"/>
      <w:r w:rsidRPr="00230FCC">
        <w:rPr>
          <w:rFonts w:ascii="Times New Roman" w:hAnsi="Times New Roman" w:cs="Times New Roman"/>
          <w:sz w:val="24"/>
          <w:szCs w:val="24"/>
        </w:rPr>
        <w:t xml:space="preserve"> человек четырех дежурных (порядок выбора значения не имеет); число способов </w:t>
      </w:r>
      <w:r w:rsidRPr="00230FCC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44475" cy="276225"/>
            <wp:effectExtent l="0" t="0" r="3175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4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30FCC">
        <w:rPr>
          <w:rFonts w:ascii="Times New Roman" w:hAnsi="Times New Roman" w:cs="Times New Roman"/>
          <w:sz w:val="24"/>
          <w:szCs w:val="24"/>
        </w:rPr>
        <w:t xml:space="preserve">. Затем выбираем из группы туристов в </w:t>
      </w:r>
      <w:proofErr w:type="spellStart"/>
      <w:r w:rsidRPr="00230FCC">
        <w:rPr>
          <w:rFonts w:ascii="Times New Roman" w:hAnsi="Times New Roman" w:cs="Times New Roman"/>
          <w:i/>
          <w:iCs/>
          <w:sz w:val="24"/>
          <w:szCs w:val="24"/>
        </w:rPr>
        <w:t>п</w:t>
      </w:r>
      <w:proofErr w:type="spellEnd"/>
      <w:r w:rsidRPr="00230FCC">
        <w:rPr>
          <w:rFonts w:ascii="Times New Roman" w:hAnsi="Times New Roman" w:cs="Times New Roman"/>
          <w:sz w:val="24"/>
          <w:szCs w:val="24"/>
        </w:rPr>
        <w:t xml:space="preserve"> человек двух дежурных – число способов </w:t>
      </w:r>
      <w:r w:rsidRPr="00230FCC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44475" cy="276225"/>
            <wp:effectExtent l="0" t="0" r="3175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4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30FCC">
        <w:rPr>
          <w:rFonts w:ascii="Times New Roman" w:hAnsi="Times New Roman" w:cs="Times New Roman"/>
          <w:sz w:val="24"/>
          <w:szCs w:val="24"/>
        </w:rPr>
        <w:t>. Так как число способов выбора четырех дежурных в 13 раз больше, чем двух, получаем уравнение:</w:t>
      </w:r>
    </w:p>
    <w:p w:rsidR="00230FCC" w:rsidRPr="00230FCC" w:rsidRDefault="00230FCC" w:rsidP="00230FCC">
      <w:pPr>
        <w:autoSpaceDE w:val="0"/>
        <w:autoSpaceDN w:val="0"/>
        <w:adjustRightInd w:val="0"/>
        <w:spacing w:line="252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30FCC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44475" cy="276225"/>
            <wp:effectExtent l="0" t="0" r="3175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4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30FCC">
        <w:rPr>
          <w:rFonts w:ascii="Times New Roman" w:hAnsi="Times New Roman" w:cs="Times New Roman"/>
          <w:sz w:val="24"/>
          <w:szCs w:val="24"/>
        </w:rPr>
        <w:t xml:space="preserve"> = 13 · </w:t>
      </w:r>
      <w:r w:rsidRPr="00230FCC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44475" cy="276225"/>
            <wp:effectExtent l="0" t="0" r="3175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4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30FCC">
        <w:rPr>
          <w:rFonts w:ascii="Times New Roman" w:hAnsi="Times New Roman" w:cs="Times New Roman"/>
          <w:sz w:val="24"/>
          <w:szCs w:val="24"/>
        </w:rPr>
        <w:t>;</w:t>
      </w:r>
    </w:p>
    <w:p w:rsidR="00230FCC" w:rsidRPr="00230FCC" w:rsidRDefault="00230FCC" w:rsidP="00230FCC">
      <w:pPr>
        <w:autoSpaceDE w:val="0"/>
        <w:autoSpaceDN w:val="0"/>
        <w:adjustRightInd w:val="0"/>
        <w:spacing w:line="252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30FCC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711960" cy="520700"/>
            <wp:effectExtent l="19050" t="0" r="254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1960" cy="520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30FCC">
        <w:rPr>
          <w:rFonts w:ascii="Times New Roman" w:hAnsi="Times New Roman" w:cs="Times New Roman"/>
          <w:sz w:val="24"/>
          <w:szCs w:val="24"/>
        </w:rPr>
        <w:t>;</w:t>
      </w:r>
    </w:p>
    <w:p w:rsidR="00230FCC" w:rsidRPr="00230FCC" w:rsidRDefault="00230FCC" w:rsidP="00230FCC">
      <w:pPr>
        <w:autoSpaceDE w:val="0"/>
        <w:autoSpaceDN w:val="0"/>
        <w:adjustRightInd w:val="0"/>
        <w:spacing w:line="252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30FCC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413125" cy="520700"/>
            <wp:effectExtent l="1905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3125" cy="520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30FCC">
        <w:rPr>
          <w:rFonts w:ascii="Times New Roman" w:hAnsi="Times New Roman" w:cs="Times New Roman"/>
          <w:sz w:val="24"/>
          <w:szCs w:val="24"/>
        </w:rPr>
        <w:t>;</w:t>
      </w:r>
    </w:p>
    <w:p w:rsidR="00230FCC" w:rsidRPr="00230FCC" w:rsidRDefault="00230FCC" w:rsidP="00230FCC">
      <w:pPr>
        <w:autoSpaceDE w:val="0"/>
        <w:autoSpaceDN w:val="0"/>
        <w:adjustRightInd w:val="0"/>
        <w:spacing w:line="252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30FCC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456690" cy="520700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6690" cy="520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30FCC">
        <w:rPr>
          <w:rFonts w:ascii="Times New Roman" w:hAnsi="Times New Roman" w:cs="Times New Roman"/>
          <w:sz w:val="24"/>
          <w:szCs w:val="24"/>
        </w:rPr>
        <w:t>;</w:t>
      </w:r>
    </w:p>
    <w:p w:rsidR="00230FCC" w:rsidRPr="00230FCC" w:rsidRDefault="00230FCC" w:rsidP="00230FCC">
      <w:pPr>
        <w:autoSpaceDE w:val="0"/>
        <w:autoSpaceDN w:val="0"/>
        <w:adjustRightInd w:val="0"/>
        <w:spacing w:line="252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30FCC">
        <w:rPr>
          <w:rFonts w:ascii="Times New Roman" w:hAnsi="Times New Roman" w:cs="Times New Roman"/>
          <w:i/>
          <w:iCs/>
          <w:sz w:val="24"/>
          <w:szCs w:val="24"/>
        </w:rPr>
        <w:t>п</w:t>
      </w:r>
      <w:proofErr w:type="gramStart"/>
      <w:r w:rsidRPr="00230FCC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proofErr w:type="gramEnd"/>
      <w:r w:rsidRPr="00230FCC">
        <w:rPr>
          <w:rFonts w:ascii="Times New Roman" w:hAnsi="Times New Roman" w:cs="Times New Roman"/>
          <w:sz w:val="24"/>
          <w:szCs w:val="24"/>
        </w:rPr>
        <w:t xml:space="preserve"> – 5</w:t>
      </w:r>
      <w:r w:rsidRPr="00230FCC">
        <w:rPr>
          <w:rFonts w:ascii="Times New Roman" w:hAnsi="Times New Roman" w:cs="Times New Roman"/>
          <w:i/>
          <w:iCs/>
          <w:sz w:val="24"/>
          <w:szCs w:val="24"/>
        </w:rPr>
        <w:t>п</w:t>
      </w:r>
      <w:r w:rsidRPr="00230FCC">
        <w:rPr>
          <w:rFonts w:ascii="Times New Roman" w:hAnsi="Times New Roman" w:cs="Times New Roman"/>
          <w:sz w:val="24"/>
          <w:szCs w:val="24"/>
        </w:rPr>
        <w:t xml:space="preserve"> – 150 = 0;</w:t>
      </w:r>
    </w:p>
    <w:p w:rsidR="00230FCC" w:rsidRPr="00230FCC" w:rsidRDefault="00230FCC" w:rsidP="00230FCC">
      <w:pPr>
        <w:autoSpaceDE w:val="0"/>
        <w:autoSpaceDN w:val="0"/>
        <w:adjustRightInd w:val="0"/>
        <w:spacing w:line="252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30FCC">
        <w:rPr>
          <w:rFonts w:ascii="Times New Roman" w:hAnsi="Times New Roman" w:cs="Times New Roman"/>
          <w:i/>
          <w:iCs/>
          <w:sz w:val="24"/>
          <w:szCs w:val="24"/>
        </w:rPr>
        <w:t>п</w:t>
      </w:r>
      <w:proofErr w:type="gramStart"/>
      <w:r w:rsidRPr="00230FCC">
        <w:rPr>
          <w:rFonts w:ascii="Times New Roman" w:hAnsi="Times New Roman" w:cs="Times New Roman"/>
          <w:sz w:val="24"/>
          <w:szCs w:val="24"/>
          <w:vertAlign w:val="subscript"/>
        </w:rPr>
        <w:t>1</w:t>
      </w:r>
      <w:proofErr w:type="gramEnd"/>
      <w:r w:rsidRPr="00230FCC">
        <w:rPr>
          <w:rFonts w:ascii="Times New Roman" w:hAnsi="Times New Roman" w:cs="Times New Roman"/>
          <w:sz w:val="24"/>
          <w:szCs w:val="24"/>
        </w:rPr>
        <w:t xml:space="preserve"> = 15, </w:t>
      </w:r>
      <w:r w:rsidRPr="00230FCC">
        <w:rPr>
          <w:rFonts w:ascii="Times New Roman" w:hAnsi="Times New Roman" w:cs="Times New Roman"/>
          <w:i/>
          <w:iCs/>
          <w:sz w:val="24"/>
          <w:szCs w:val="24"/>
        </w:rPr>
        <w:t>п</w:t>
      </w:r>
      <w:r w:rsidRPr="00230FCC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230FCC">
        <w:rPr>
          <w:rFonts w:ascii="Times New Roman" w:hAnsi="Times New Roman" w:cs="Times New Roman"/>
          <w:sz w:val="24"/>
          <w:szCs w:val="24"/>
        </w:rPr>
        <w:t xml:space="preserve"> = –10. Так как </w:t>
      </w:r>
      <w:proofErr w:type="spellStart"/>
      <w:proofErr w:type="gramStart"/>
      <w:r w:rsidRPr="00230FCC">
        <w:rPr>
          <w:rFonts w:ascii="Times New Roman" w:hAnsi="Times New Roman" w:cs="Times New Roman"/>
          <w:i/>
          <w:iCs/>
          <w:sz w:val="24"/>
          <w:szCs w:val="24"/>
        </w:rPr>
        <w:t>п</w:t>
      </w:r>
      <w:proofErr w:type="spellEnd"/>
      <w:proofErr w:type="gramEnd"/>
      <w:r w:rsidRPr="00230FC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230FCC">
        <w:rPr>
          <w:rFonts w:ascii="Times New Roman" w:hAnsi="Times New Roman" w:cs="Times New Roman"/>
          <w:i/>
          <w:iCs/>
          <w:noProof/>
          <w:sz w:val="24"/>
          <w:szCs w:val="24"/>
        </w:rPr>
        <w:drawing>
          <wp:inline distT="0" distB="0" distL="0" distR="0">
            <wp:extent cx="138430" cy="138430"/>
            <wp:effectExtent l="1905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430" cy="138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30FCC">
        <w:rPr>
          <w:rFonts w:ascii="Times New Roman" w:hAnsi="Times New Roman" w:cs="Times New Roman"/>
          <w:i/>
          <w:iCs/>
          <w:noProof/>
          <w:sz w:val="24"/>
          <w:szCs w:val="24"/>
          <w:lang/>
        </w:rPr>
        <w:t></w:t>
      </w:r>
      <w:r w:rsidRPr="00230FCC">
        <w:rPr>
          <w:rFonts w:ascii="Times New Roman" w:hAnsi="Times New Roman" w:cs="Times New Roman"/>
          <w:sz w:val="24"/>
          <w:szCs w:val="24"/>
        </w:rPr>
        <w:t xml:space="preserve">, то </w:t>
      </w:r>
      <w:r w:rsidRPr="00230FCC">
        <w:rPr>
          <w:rFonts w:ascii="Times New Roman" w:hAnsi="Times New Roman" w:cs="Times New Roman"/>
          <w:i/>
          <w:iCs/>
          <w:sz w:val="24"/>
          <w:szCs w:val="24"/>
        </w:rPr>
        <w:t>п</w:t>
      </w:r>
      <w:r w:rsidRPr="00230FCC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230FCC">
        <w:rPr>
          <w:rFonts w:ascii="Times New Roman" w:hAnsi="Times New Roman" w:cs="Times New Roman"/>
          <w:sz w:val="24"/>
          <w:szCs w:val="24"/>
        </w:rPr>
        <w:t xml:space="preserve"> = –10 – не удовлетворяет условию, значит, </w:t>
      </w:r>
      <w:proofErr w:type="spellStart"/>
      <w:r w:rsidRPr="00230FCC">
        <w:rPr>
          <w:rFonts w:ascii="Times New Roman" w:hAnsi="Times New Roman" w:cs="Times New Roman"/>
          <w:i/>
          <w:iCs/>
          <w:sz w:val="24"/>
          <w:szCs w:val="24"/>
        </w:rPr>
        <w:t>п</w:t>
      </w:r>
      <w:proofErr w:type="spellEnd"/>
      <w:r w:rsidRPr="00230FCC">
        <w:rPr>
          <w:rFonts w:ascii="Times New Roman" w:hAnsi="Times New Roman" w:cs="Times New Roman"/>
          <w:sz w:val="24"/>
          <w:szCs w:val="24"/>
        </w:rPr>
        <w:t xml:space="preserve"> = 15.</w:t>
      </w:r>
    </w:p>
    <w:p w:rsidR="00230FCC" w:rsidRPr="00230FCC" w:rsidRDefault="00230FCC" w:rsidP="00230FCC">
      <w:pPr>
        <w:autoSpaceDE w:val="0"/>
        <w:autoSpaceDN w:val="0"/>
        <w:adjustRightInd w:val="0"/>
        <w:spacing w:before="60" w:line="252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30FCC">
        <w:rPr>
          <w:rFonts w:ascii="Times New Roman" w:hAnsi="Times New Roman" w:cs="Times New Roman"/>
          <w:sz w:val="24"/>
          <w:szCs w:val="24"/>
        </w:rPr>
        <w:t>О т в е т: 15 туристов.</w:t>
      </w:r>
    </w:p>
    <w:p w:rsidR="001D5E24" w:rsidRPr="00230FCC" w:rsidRDefault="001D5E24" w:rsidP="00230FCC">
      <w:pPr>
        <w:autoSpaceDE w:val="0"/>
        <w:autoSpaceDN w:val="0"/>
        <w:adjustRightInd w:val="0"/>
        <w:spacing w:before="120" w:after="60" w:line="252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2A3BB1" w:rsidRPr="00230FCC" w:rsidRDefault="002A3BB1" w:rsidP="001D5E24">
      <w:pPr>
        <w:autoSpaceDE w:val="0"/>
        <w:autoSpaceDN w:val="0"/>
        <w:adjustRightInd w:val="0"/>
        <w:spacing w:line="252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BD6432" w:rsidRPr="00230FCC" w:rsidRDefault="007D19CF" w:rsidP="00BD6432">
      <w:pPr>
        <w:autoSpaceDE w:val="0"/>
        <w:autoSpaceDN w:val="0"/>
        <w:adjustRightInd w:val="0"/>
        <w:spacing w:before="6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FCC">
        <w:rPr>
          <w:rFonts w:ascii="Times New Roman" w:hAnsi="Times New Roman" w:cs="Times New Roman"/>
          <w:sz w:val="24"/>
          <w:szCs w:val="24"/>
        </w:rPr>
        <w:t>3</w:t>
      </w:r>
      <w:r w:rsidR="00BD6432" w:rsidRPr="00230FCC">
        <w:rPr>
          <w:rFonts w:ascii="Times New Roman" w:hAnsi="Times New Roman" w:cs="Times New Roman"/>
          <w:sz w:val="24"/>
          <w:szCs w:val="24"/>
        </w:rPr>
        <w:t xml:space="preserve">. Домашнее задание. </w:t>
      </w:r>
    </w:p>
    <w:p w:rsidR="00BD6432" w:rsidRPr="00230FCC" w:rsidRDefault="00BD6432" w:rsidP="00BD6432">
      <w:pPr>
        <w:autoSpaceDE w:val="0"/>
        <w:autoSpaceDN w:val="0"/>
        <w:adjustRightInd w:val="0"/>
        <w:spacing w:before="60" w:line="252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30FCC">
        <w:rPr>
          <w:rFonts w:ascii="Times New Roman" w:hAnsi="Times New Roman" w:cs="Times New Roman"/>
          <w:sz w:val="24"/>
          <w:szCs w:val="24"/>
        </w:rPr>
        <w:t xml:space="preserve">Решить  </w:t>
      </w:r>
      <w:r w:rsidR="006B7B2A" w:rsidRPr="00230FCC">
        <w:rPr>
          <w:rFonts w:ascii="Times New Roman" w:hAnsi="Times New Roman" w:cs="Times New Roman"/>
          <w:sz w:val="24"/>
          <w:szCs w:val="24"/>
        </w:rPr>
        <w:t>один вариант ОГЭ. (Решу ОГЭ)</w:t>
      </w:r>
    </w:p>
    <w:p w:rsidR="00457A21" w:rsidRPr="00230FCC" w:rsidRDefault="00457A21" w:rsidP="00BD6432">
      <w:pPr>
        <w:autoSpaceDE w:val="0"/>
        <w:autoSpaceDN w:val="0"/>
        <w:adjustRightInd w:val="0"/>
        <w:spacing w:before="60" w:line="252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30FCC">
        <w:rPr>
          <w:rFonts w:ascii="Times New Roman" w:hAnsi="Times New Roman" w:cs="Times New Roman"/>
          <w:b/>
          <w:sz w:val="24"/>
          <w:szCs w:val="24"/>
          <w:lang w:val="tt-RU"/>
        </w:rPr>
        <w:t xml:space="preserve">Эшдарне укытучының  электрон почтасына  </w:t>
      </w:r>
      <w:proofErr w:type="spellStart"/>
      <w:r w:rsidR="003C3F12" w:rsidRPr="00230FCC">
        <w:rPr>
          <w:rFonts w:ascii="Times New Roman" w:hAnsi="Times New Roman" w:cs="Times New Roman"/>
          <w:b/>
          <w:color w:val="666666"/>
          <w:sz w:val="24"/>
          <w:szCs w:val="24"/>
          <w:shd w:val="clear" w:color="auto" w:fill="F7F7F7"/>
          <w:lang w:val="en-US"/>
        </w:rPr>
        <w:t>veneravalieva</w:t>
      </w:r>
      <w:proofErr w:type="spellEnd"/>
      <w:r w:rsidRPr="00230FCC">
        <w:rPr>
          <w:rFonts w:ascii="Times New Roman" w:hAnsi="Times New Roman" w:cs="Times New Roman"/>
          <w:b/>
          <w:color w:val="666666"/>
          <w:sz w:val="24"/>
          <w:szCs w:val="24"/>
          <w:shd w:val="clear" w:color="auto" w:fill="F7F7F7"/>
          <w:lang w:val="tt-RU"/>
        </w:rPr>
        <w:t>1970@mail.ru</w:t>
      </w:r>
      <w:r w:rsidRPr="00230FCC">
        <w:rPr>
          <w:rFonts w:ascii="Times New Roman" w:hAnsi="Times New Roman" w:cs="Times New Roman"/>
          <w:b/>
          <w:sz w:val="24"/>
          <w:szCs w:val="24"/>
          <w:lang w:val="tt-RU"/>
        </w:rPr>
        <w:t xml:space="preserve"> яки ватсаппка  җибәрегез.  Эшләрегезне сәг.18.00 га кадәр җибәререп бетерергә</w:t>
      </w:r>
      <w:r w:rsidR="003C3F12" w:rsidRPr="00230FCC">
        <w:rPr>
          <w:rFonts w:ascii="Times New Roman" w:hAnsi="Times New Roman" w:cs="Times New Roman"/>
          <w:b/>
          <w:sz w:val="24"/>
          <w:szCs w:val="24"/>
        </w:rPr>
        <w:t>/</w:t>
      </w:r>
    </w:p>
    <w:p w:rsidR="004B7D57" w:rsidRPr="00230FCC" w:rsidRDefault="004B7D57" w:rsidP="004B7D57">
      <w:pPr>
        <w:rPr>
          <w:rFonts w:ascii="Times New Roman" w:hAnsi="Times New Roman" w:cs="Times New Roman"/>
          <w:sz w:val="24"/>
          <w:szCs w:val="24"/>
        </w:rPr>
      </w:pPr>
    </w:p>
    <w:sectPr w:rsidR="004B7D57" w:rsidRPr="00230FCC" w:rsidSect="006D39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4B7D57"/>
    <w:rsid w:val="0004574F"/>
    <w:rsid w:val="00077458"/>
    <w:rsid w:val="000D1AAD"/>
    <w:rsid w:val="00134CB5"/>
    <w:rsid w:val="001D5E24"/>
    <w:rsid w:val="002038C7"/>
    <w:rsid w:val="00230FCC"/>
    <w:rsid w:val="002A3BB1"/>
    <w:rsid w:val="003C344F"/>
    <w:rsid w:val="003C3F12"/>
    <w:rsid w:val="0041457E"/>
    <w:rsid w:val="00457A21"/>
    <w:rsid w:val="004A1FED"/>
    <w:rsid w:val="004B7D57"/>
    <w:rsid w:val="004C7D65"/>
    <w:rsid w:val="004E510D"/>
    <w:rsid w:val="005275A0"/>
    <w:rsid w:val="005E3C2D"/>
    <w:rsid w:val="006B7B2A"/>
    <w:rsid w:val="006D39E0"/>
    <w:rsid w:val="006D4AA7"/>
    <w:rsid w:val="007D19CF"/>
    <w:rsid w:val="0081606E"/>
    <w:rsid w:val="00840C08"/>
    <w:rsid w:val="009E0002"/>
    <w:rsid w:val="00A03115"/>
    <w:rsid w:val="00AB71E2"/>
    <w:rsid w:val="00AE1AFD"/>
    <w:rsid w:val="00AE243B"/>
    <w:rsid w:val="00BB5D6A"/>
    <w:rsid w:val="00BD6432"/>
    <w:rsid w:val="00C37757"/>
    <w:rsid w:val="00CE33E8"/>
    <w:rsid w:val="00CF32D3"/>
    <w:rsid w:val="00E121C5"/>
    <w:rsid w:val="00EA2E6B"/>
    <w:rsid w:val="00ED2690"/>
    <w:rsid w:val="00EE0D62"/>
    <w:rsid w:val="00FE4D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39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4B7D57"/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rsid w:val="004B7D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B7D57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BD6432"/>
    <w:pPr>
      <w:spacing w:after="0" w:line="240" w:lineRule="auto"/>
    </w:pPr>
  </w:style>
  <w:style w:type="paragraph" w:styleId="a7">
    <w:name w:val="Normal (Web)"/>
    <w:basedOn w:val="a"/>
    <w:uiPriority w:val="99"/>
    <w:unhideWhenUsed/>
    <w:rsid w:val="00ED26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02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9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1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0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1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0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wmf"/><Relationship Id="rId13" Type="http://schemas.openxmlformats.org/officeDocument/2006/relationships/image" Target="media/image10.wmf"/><Relationship Id="rId18" Type="http://schemas.openxmlformats.org/officeDocument/2006/relationships/image" Target="media/image15.wmf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18.wmf"/><Relationship Id="rId7" Type="http://schemas.openxmlformats.org/officeDocument/2006/relationships/image" Target="media/image4.png"/><Relationship Id="rId12" Type="http://schemas.openxmlformats.org/officeDocument/2006/relationships/image" Target="media/image9.wmf"/><Relationship Id="rId17" Type="http://schemas.openxmlformats.org/officeDocument/2006/relationships/image" Target="media/image14.wmf"/><Relationship Id="rId25" Type="http://schemas.openxmlformats.org/officeDocument/2006/relationships/image" Target="media/image22.wmf"/><Relationship Id="rId2" Type="http://schemas.openxmlformats.org/officeDocument/2006/relationships/settings" Target="settings.xml"/><Relationship Id="rId16" Type="http://schemas.openxmlformats.org/officeDocument/2006/relationships/image" Target="media/image13.wmf"/><Relationship Id="rId20" Type="http://schemas.openxmlformats.org/officeDocument/2006/relationships/image" Target="media/image17.wmf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11" Type="http://schemas.openxmlformats.org/officeDocument/2006/relationships/image" Target="media/image8.wmf"/><Relationship Id="rId24" Type="http://schemas.openxmlformats.org/officeDocument/2006/relationships/image" Target="media/image21.wmf"/><Relationship Id="rId5" Type="http://schemas.openxmlformats.org/officeDocument/2006/relationships/image" Target="media/image2.png"/><Relationship Id="rId15" Type="http://schemas.openxmlformats.org/officeDocument/2006/relationships/image" Target="media/image12.wmf"/><Relationship Id="rId23" Type="http://schemas.openxmlformats.org/officeDocument/2006/relationships/image" Target="media/image20.wmf"/><Relationship Id="rId10" Type="http://schemas.openxmlformats.org/officeDocument/2006/relationships/image" Target="media/image7.wmf"/><Relationship Id="rId19" Type="http://schemas.openxmlformats.org/officeDocument/2006/relationships/image" Target="media/image16.wmf"/><Relationship Id="rId4" Type="http://schemas.openxmlformats.org/officeDocument/2006/relationships/image" Target="media/image1.wmf"/><Relationship Id="rId9" Type="http://schemas.openxmlformats.org/officeDocument/2006/relationships/image" Target="media/image6.wmf"/><Relationship Id="rId14" Type="http://schemas.openxmlformats.org/officeDocument/2006/relationships/image" Target="media/image11.wmf"/><Relationship Id="rId22" Type="http://schemas.openxmlformats.org/officeDocument/2006/relationships/image" Target="media/image19.wmf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3</Pages>
  <Words>493</Words>
  <Characters>2815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21</cp:revision>
  <dcterms:created xsi:type="dcterms:W3CDTF">2020-04-05T06:10:00Z</dcterms:created>
  <dcterms:modified xsi:type="dcterms:W3CDTF">2020-04-25T05:42:00Z</dcterms:modified>
</cp:coreProperties>
</file>